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CBD512" w14:textId="03DAFD77" w:rsidR="005A31E1" w:rsidRDefault="005A31E1" w:rsidP="005A31E1">
      <w:pPr>
        <w:pStyle w:val="NormalWeb"/>
        <w:shd w:val="clear" w:color="auto" w:fill="FFFFFF"/>
        <w:spacing w:before="240" w:beforeAutospacing="0" w:after="240" w:afterAutospacing="0"/>
        <w:jc w:val="center"/>
        <w:rPr>
          <w:rFonts w:asciiTheme="minorHAnsi" w:hAnsiTheme="minorHAnsi" w:cs="Lucida Sans Unicode"/>
          <w:b/>
          <w:bCs/>
          <w:color w:val="2C3345"/>
          <w:sz w:val="32"/>
          <w:szCs w:val="32"/>
          <w:u w:val="single"/>
        </w:rPr>
      </w:pPr>
      <w:proofErr w:type="spellStart"/>
      <w:r w:rsidRPr="002B7671">
        <w:rPr>
          <w:rFonts w:asciiTheme="minorHAnsi" w:hAnsiTheme="minorHAnsi" w:cs="Lucida Sans Unicode"/>
          <w:b/>
          <w:bCs/>
          <w:color w:val="2C3345"/>
          <w:sz w:val="32"/>
          <w:szCs w:val="32"/>
          <w:u w:val="single"/>
        </w:rPr>
        <w:t>ProductionNOW</w:t>
      </w:r>
      <w:r w:rsidR="006B6178" w:rsidRPr="006B6178">
        <w:rPr>
          <w:rFonts w:asciiTheme="minorHAnsi" w:hAnsiTheme="minorHAnsi" w:cs="Lucida Sans Unicode"/>
          <w:b/>
          <w:bCs/>
          <w:color w:val="2C3345"/>
          <w:sz w:val="32"/>
          <w:szCs w:val="32"/>
          <w:u w:val="single"/>
          <w:vertAlign w:val="superscript"/>
        </w:rPr>
        <w:t>TM</w:t>
      </w:r>
      <w:proofErr w:type="spellEnd"/>
      <w:r w:rsidR="002B7671" w:rsidRPr="002B7671">
        <w:rPr>
          <w:rFonts w:asciiTheme="minorHAnsi" w:hAnsiTheme="minorHAnsi" w:cs="Lucida Sans Unicode"/>
          <w:b/>
          <w:bCs/>
          <w:color w:val="2C3345"/>
          <w:sz w:val="32"/>
          <w:szCs w:val="32"/>
          <w:u w:val="single"/>
        </w:rPr>
        <w:t xml:space="preserve"> Subscription Fulfillment Terms</w:t>
      </w:r>
    </w:p>
    <w:p w14:paraId="31B31C11" w14:textId="77777777" w:rsidR="002B7671" w:rsidRPr="00676F68" w:rsidRDefault="002B7671" w:rsidP="005A31E1">
      <w:pPr>
        <w:pStyle w:val="NormalWeb"/>
        <w:shd w:val="clear" w:color="auto" w:fill="FFFFFF"/>
        <w:spacing w:before="240" w:beforeAutospacing="0" w:after="240" w:afterAutospacing="0"/>
        <w:jc w:val="center"/>
        <w:rPr>
          <w:rFonts w:asciiTheme="minorHAnsi" w:hAnsiTheme="minorHAnsi" w:cs="Lucida Sans Unicode"/>
          <w:b/>
          <w:bCs/>
          <w:color w:val="2C3345"/>
          <w:u w:val="single"/>
        </w:rPr>
      </w:pPr>
    </w:p>
    <w:p w14:paraId="6F3DCB2F" w14:textId="77777777" w:rsidR="006B6178" w:rsidRDefault="005A31E1" w:rsidP="005A31E1">
      <w:pPr>
        <w:pStyle w:val="NormalWeb"/>
        <w:numPr>
          <w:ilvl w:val="0"/>
          <w:numId w:val="1"/>
        </w:numPr>
        <w:shd w:val="clear" w:color="auto" w:fill="FFFFFF"/>
        <w:spacing w:before="240" w:beforeAutospacing="0" w:after="240" w:afterAutospacing="0"/>
        <w:rPr>
          <w:rFonts w:asciiTheme="minorHAnsi" w:hAnsiTheme="minorHAnsi" w:cs="Lucida Sans Unicode"/>
          <w:color w:val="2C3345"/>
        </w:rPr>
      </w:pPr>
      <w:proofErr w:type="spellStart"/>
      <w:r>
        <w:rPr>
          <w:rFonts w:asciiTheme="minorHAnsi" w:hAnsiTheme="minorHAnsi" w:cs="Lucida Sans Unicode"/>
          <w:color w:val="2C3345"/>
        </w:rPr>
        <w:t>ProductionNOW</w:t>
      </w:r>
      <w:r w:rsidR="006B6178" w:rsidRPr="006B6178">
        <w:rPr>
          <w:rFonts w:asciiTheme="minorHAnsi" w:hAnsiTheme="minorHAnsi" w:cs="Lucida Sans Unicode"/>
          <w:color w:val="2C3345"/>
          <w:vertAlign w:val="superscript"/>
        </w:rPr>
        <w:t>TM</w:t>
      </w:r>
      <w:proofErr w:type="spellEnd"/>
      <w:r>
        <w:rPr>
          <w:rFonts w:asciiTheme="minorHAnsi" w:hAnsiTheme="minorHAnsi" w:cs="Lucida Sans Unicode"/>
          <w:color w:val="2C3345"/>
        </w:rPr>
        <w:t xml:space="preserve"> is </w:t>
      </w:r>
      <w:r w:rsidR="002B7671">
        <w:rPr>
          <w:rFonts w:asciiTheme="minorHAnsi" w:hAnsiTheme="minorHAnsi" w:cs="Lucida Sans Unicode"/>
          <w:color w:val="2C3345"/>
        </w:rPr>
        <w:t>a web delivered SaaS application</w:t>
      </w:r>
      <w:r>
        <w:rPr>
          <w:rFonts w:asciiTheme="minorHAnsi" w:hAnsiTheme="minorHAnsi" w:cs="Lucida Sans Unicode"/>
          <w:color w:val="2C3345"/>
        </w:rPr>
        <w:t xml:space="preserve"> available by subscription</w:t>
      </w:r>
      <w:r w:rsidR="006B6178">
        <w:rPr>
          <w:rFonts w:asciiTheme="minorHAnsi" w:hAnsiTheme="minorHAnsi" w:cs="Lucida Sans Unicode"/>
          <w:color w:val="2C3345"/>
        </w:rPr>
        <w:t>.</w:t>
      </w:r>
    </w:p>
    <w:p w14:paraId="6EE2D10F" w14:textId="6D1E36E8" w:rsidR="005A31E1" w:rsidRDefault="006B6178" w:rsidP="005A31E1">
      <w:pPr>
        <w:pStyle w:val="NormalWeb"/>
        <w:numPr>
          <w:ilvl w:val="0"/>
          <w:numId w:val="1"/>
        </w:numPr>
        <w:shd w:val="clear" w:color="auto" w:fill="FFFFFF"/>
        <w:spacing w:before="240" w:beforeAutospacing="0" w:after="240" w:afterAutospacing="0"/>
        <w:rPr>
          <w:rFonts w:asciiTheme="minorHAnsi" w:hAnsiTheme="minorHAnsi" w:cs="Lucida Sans Unicode"/>
          <w:color w:val="2C3345"/>
        </w:rPr>
      </w:pPr>
      <w:r>
        <w:rPr>
          <w:rFonts w:asciiTheme="minorHAnsi" w:hAnsiTheme="minorHAnsi" w:cs="Lucida Sans Unicode"/>
          <w:color w:val="2C3345"/>
        </w:rPr>
        <w:t xml:space="preserve">Purchasing a subscription to </w:t>
      </w:r>
      <w:proofErr w:type="spellStart"/>
      <w:r>
        <w:rPr>
          <w:rFonts w:asciiTheme="minorHAnsi" w:hAnsiTheme="minorHAnsi" w:cs="Lucida Sans Unicode"/>
          <w:color w:val="2C3345"/>
        </w:rPr>
        <w:t>ProductionNOW</w:t>
      </w:r>
      <w:r w:rsidRPr="006B6178">
        <w:rPr>
          <w:rFonts w:asciiTheme="minorHAnsi" w:hAnsiTheme="minorHAnsi" w:cs="Lucida Sans Unicode"/>
          <w:color w:val="2C3345"/>
          <w:vertAlign w:val="superscript"/>
        </w:rPr>
        <w:t>TM</w:t>
      </w:r>
      <w:proofErr w:type="spellEnd"/>
      <w:r>
        <w:rPr>
          <w:rFonts w:asciiTheme="minorHAnsi" w:hAnsiTheme="minorHAnsi" w:cs="Lucida Sans Unicode"/>
          <w:color w:val="2C3345"/>
        </w:rPr>
        <w:t xml:space="preserve"> </w:t>
      </w:r>
      <w:r w:rsidR="005A31E1">
        <w:rPr>
          <w:rFonts w:asciiTheme="minorHAnsi" w:hAnsiTheme="minorHAnsi" w:cs="Lucida Sans Unicode"/>
          <w:color w:val="2C3345"/>
        </w:rPr>
        <w:t xml:space="preserve">requires your agreement to </w:t>
      </w:r>
      <w:r w:rsidR="002B7671">
        <w:rPr>
          <w:rFonts w:asciiTheme="minorHAnsi" w:hAnsiTheme="minorHAnsi" w:cs="Lucida Sans Unicode"/>
          <w:color w:val="2C3345"/>
        </w:rPr>
        <w:t xml:space="preserve">our </w:t>
      </w:r>
      <w:r w:rsidR="005A31E1">
        <w:rPr>
          <w:rFonts w:asciiTheme="minorHAnsi" w:hAnsiTheme="minorHAnsi" w:cs="Lucida Sans Unicode"/>
          <w:color w:val="2C3345"/>
        </w:rPr>
        <w:t xml:space="preserve">Software as a Service and Subscription Terms </w:t>
      </w:r>
      <w:r>
        <w:rPr>
          <w:rFonts w:asciiTheme="minorHAnsi" w:hAnsiTheme="minorHAnsi" w:cs="Lucida Sans Unicode"/>
          <w:color w:val="2C3345"/>
        </w:rPr>
        <w:t>a</w:t>
      </w:r>
      <w:r w:rsidR="005A31E1">
        <w:rPr>
          <w:rFonts w:asciiTheme="minorHAnsi" w:hAnsiTheme="minorHAnsi" w:cs="Lucida Sans Unicode"/>
          <w:color w:val="2C3345"/>
        </w:rPr>
        <w:t>greement</w:t>
      </w:r>
      <w:r w:rsidR="002B7671">
        <w:rPr>
          <w:rFonts w:asciiTheme="minorHAnsi" w:hAnsiTheme="minorHAnsi" w:cs="Lucida Sans Unicode"/>
          <w:color w:val="2C3345"/>
        </w:rPr>
        <w:t>s</w:t>
      </w:r>
      <w:r>
        <w:rPr>
          <w:rFonts w:asciiTheme="minorHAnsi" w:hAnsiTheme="minorHAnsi" w:cs="Lucida Sans Unicode"/>
          <w:color w:val="2C3345"/>
        </w:rPr>
        <w:t>.</w:t>
      </w:r>
    </w:p>
    <w:p w14:paraId="7F95085E" w14:textId="0E14030D" w:rsidR="005A31E1" w:rsidRDefault="006B6178" w:rsidP="005A31E1">
      <w:pPr>
        <w:pStyle w:val="NormalWeb"/>
        <w:numPr>
          <w:ilvl w:val="0"/>
          <w:numId w:val="1"/>
        </w:numPr>
        <w:shd w:val="clear" w:color="auto" w:fill="FFFFFF"/>
        <w:spacing w:before="240" w:beforeAutospacing="0" w:after="240" w:afterAutospacing="0"/>
        <w:rPr>
          <w:rFonts w:asciiTheme="minorHAnsi" w:hAnsiTheme="minorHAnsi" w:cs="Lucida Sans Unicode"/>
          <w:color w:val="2C3345"/>
        </w:rPr>
      </w:pPr>
      <w:r>
        <w:rPr>
          <w:rFonts w:asciiTheme="minorHAnsi" w:hAnsiTheme="minorHAnsi" w:cs="Lucida Sans Unicode"/>
          <w:color w:val="2C3345"/>
        </w:rPr>
        <w:t>Subscriptions may</w:t>
      </w:r>
      <w:r w:rsidR="0049028B">
        <w:rPr>
          <w:rFonts w:asciiTheme="minorHAnsi" w:hAnsiTheme="minorHAnsi" w:cs="Lucida Sans Unicode"/>
          <w:color w:val="2C3345"/>
        </w:rPr>
        <w:t xml:space="preserve"> </w:t>
      </w:r>
      <w:r>
        <w:rPr>
          <w:rFonts w:asciiTheme="minorHAnsi" w:hAnsiTheme="minorHAnsi" w:cs="Lucida Sans Unicode"/>
          <w:color w:val="2C3345"/>
        </w:rPr>
        <w:t xml:space="preserve">be for a </w:t>
      </w:r>
      <w:r w:rsidR="002B7671">
        <w:rPr>
          <w:rFonts w:asciiTheme="minorHAnsi" w:hAnsiTheme="minorHAnsi" w:cs="Lucida Sans Unicode"/>
          <w:color w:val="2C3345"/>
        </w:rPr>
        <w:t xml:space="preserve">Monthly or Annual </w:t>
      </w:r>
      <w:r>
        <w:rPr>
          <w:rFonts w:asciiTheme="minorHAnsi" w:hAnsiTheme="minorHAnsi" w:cs="Lucida Sans Unicode"/>
          <w:color w:val="2C3345"/>
        </w:rPr>
        <w:t>s</w:t>
      </w:r>
      <w:r w:rsidR="005A31E1">
        <w:rPr>
          <w:rFonts w:asciiTheme="minorHAnsi" w:hAnsiTheme="minorHAnsi" w:cs="Lucida Sans Unicode"/>
          <w:color w:val="2C3345"/>
        </w:rPr>
        <w:t>ubscription</w:t>
      </w:r>
      <w:r w:rsidR="002B7671">
        <w:rPr>
          <w:rFonts w:asciiTheme="minorHAnsi" w:hAnsiTheme="minorHAnsi" w:cs="Lucida Sans Unicode"/>
          <w:color w:val="2C3345"/>
        </w:rPr>
        <w:t xml:space="preserve"> </w:t>
      </w:r>
      <w:r w:rsidR="005A31E1">
        <w:rPr>
          <w:rFonts w:asciiTheme="minorHAnsi" w:hAnsiTheme="minorHAnsi" w:cs="Lucida Sans Unicode"/>
          <w:color w:val="2C3345"/>
        </w:rPr>
        <w:t xml:space="preserve">period. </w:t>
      </w:r>
    </w:p>
    <w:p w14:paraId="2053C505" w14:textId="0A61F06D" w:rsidR="002B7671" w:rsidRDefault="002B7671" w:rsidP="002B7671">
      <w:pPr>
        <w:pStyle w:val="NormalWeb"/>
        <w:numPr>
          <w:ilvl w:val="0"/>
          <w:numId w:val="1"/>
        </w:numPr>
        <w:shd w:val="clear" w:color="auto" w:fill="FFFFFF"/>
        <w:spacing w:before="240" w:beforeAutospacing="0" w:after="240" w:afterAutospacing="0"/>
        <w:rPr>
          <w:rFonts w:asciiTheme="minorHAnsi" w:hAnsiTheme="minorHAnsi" w:cs="Lucida Sans Unicode"/>
          <w:color w:val="2C3345"/>
        </w:rPr>
      </w:pPr>
      <w:r>
        <w:rPr>
          <w:rFonts w:asciiTheme="minorHAnsi" w:hAnsiTheme="minorHAnsi" w:cs="Lucida Sans Unicode"/>
          <w:color w:val="2C3345"/>
        </w:rPr>
        <w:t>The price per plant for your subscription will not change during your current subscription period.</w:t>
      </w:r>
      <w:r>
        <w:rPr>
          <w:rFonts w:asciiTheme="minorHAnsi" w:hAnsiTheme="minorHAnsi" w:cs="Lucida Sans Unicode"/>
          <w:color w:val="2C3345"/>
        </w:rPr>
        <w:t xml:space="preserve">  Any price change will occur at your next subscription renewal.</w:t>
      </w:r>
    </w:p>
    <w:p w14:paraId="0DC98761" w14:textId="35000BEC" w:rsidR="002B7671" w:rsidRDefault="002B7671" w:rsidP="002B7671">
      <w:pPr>
        <w:pStyle w:val="NormalWeb"/>
        <w:numPr>
          <w:ilvl w:val="0"/>
          <w:numId w:val="1"/>
        </w:numPr>
        <w:shd w:val="clear" w:color="auto" w:fill="FFFFFF"/>
        <w:spacing w:before="240" w:beforeAutospacing="0" w:after="240" w:afterAutospacing="0"/>
        <w:jc w:val="both"/>
        <w:rPr>
          <w:rFonts w:asciiTheme="minorHAnsi" w:hAnsiTheme="minorHAnsi" w:cs="Lucida Sans Unicode"/>
          <w:color w:val="2C3345"/>
        </w:rPr>
      </w:pPr>
      <w:r w:rsidRPr="008E19FF">
        <w:rPr>
          <w:rFonts w:asciiTheme="minorHAnsi" w:hAnsiTheme="minorHAnsi" w:cs="Lucida Sans Unicode"/>
          <w:color w:val="2C3345"/>
        </w:rPr>
        <w:t xml:space="preserve">The </w:t>
      </w:r>
      <w:r w:rsidR="00831677">
        <w:rPr>
          <w:rFonts w:asciiTheme="minorHAnsi" w:hAnsiTheme="minorHAnsi" w:cs="Lucida Sans Unicode"/>
          <w:color w:val="2C3345"/>
        </w:rPr>
        <w:t>day</w:t>
      </w:r>
      <w:r w:rsidRPr="008E19FF">
        <w:rPr>
          <w:rFonts w:asciiTheme="minorHAnsi" w:hAnsiTheme="minorHAnsi" w:cs="Lucida Sans Unicode"/>
          <w:color w:val="2C3345"/>
        </w:rPr>
        <w:t xml:space="preserve"> of </w:t>
      </w:r>
      <w:r w:rsidR="005C24B3">
        <w:rPr>
          <w:rFonts w:asciiTheme="minorHAnsi" w:hAnsiTheme="minorHAnsi" w:cs="Lucida Sans Unicode"/>
          <w:color w:val="2C3345"/>
        </w:rPr>
        <w:t xml:space="preserve">the month of </w:t>
      </w:r>
      <w:r w:rsidRPr="008E19FF">
        <w:rPr>
          <w:rFonts w:asciiTheme="minorHAnsi" w:hAnsiTheme="minorHAnsi" w:cs="Lucida Sans Unicode"/>
          <w:color w:val="2C3345"/>
        </w:rPr>
        <w:t xml:space="preserve">your initial invoice becomes your subscription </w:t>
      </w:r>
      <w:r>
        <w:rPr>
          <w:rFonts w:asciiTheme="minorHAnsi" w:hAnsiTheme="minorHAnsi" w:cs="Lucida Sans Unicode"/>
          <w:color w:val="2C3345"/>
        </w:rPr>
        <w:t xml:space="preserve">renewal </w:t>
      </w:r>
      <w:r w:rsidRPr="008E19FF">
        <w:rPr>
          <w:rFonts w:asciiTheme="minorHAnsi" w:hAnsiTheme="minorHAnsi" w:cs="Lucida Sans Unicode"/>
          <w:color w:val="2C3345"/>
        </w:rPr>
        <w:t>date</w:t>
      </w:r>
      <w:r w:rsidR="00F65D18">
        <w:rPr>
          <w:rFonts w:asciiTheme="minorHAnsi" w:hAnsiTheme="minorHAnsi" w:cs="Lucida Sans Unicode"/>
          <w:color w:val="2C3345"/>
        </w:rPr>
        <w:t xml:space="preserve"> for </w:t>
      </w:r>
      <w:r w:rsidR="005C24B3">
        <w:rPr>
          <w:rFonts w:asciiTheme="minorHAnsi" w:hAnsiTheme="minorHAnsi" w:cs="Lucida Sans Unicode"/>
          <w:color w:val="2C3345"/>
        </w:rPr>
        <w:t xml:space="preserve">subsequent </w:t>
      </w:r>
      <w:r w:rsidR="00F65D18">
        <w:rPr>
          <w:rFonts w:asciiTheme="minorHAnsi" w:hAnsiTheme="minorHAnsi" w:cs="Lucida Sans Unicode"/>
          <w:color w:val="2C3345"/>
        </w:rPr>
        <w:t xml:space="preserve">monthly subscriptions. The month and </w:t>
      </w:r>
      <w:r w:rsidR="005C24B3">
        <w:rPr>
          <w:rFonts w:asciiTheme="minorHAnsi" w:hAnsiTheme="minorHAnsi" w:cs="Lucida Sans Unicode"/>
          <w:color w:val="2C3345"/>
        </w:rPr>
        <w:t>day</w:t>
      </w:r>
      <w:r w:rsidR="00F65D18">
        <w:rPr>
          <w:rFonts w:asciiTheme="minorHAnsi" w:hAnsiTheme="minorHAnsi" w:cs="Lucida Sans Unicode"/>
          <w:color w:val="2C3345"/>
        </w:rPr>
        <w:t xml:space="preserve"> of your initial invoice becomes your subscription r</w:t>
      </w:r>
      <w:r w:rsidR="005C24B3">
        <w:rPr>
          <w:rFonts w:asciiTheme="minorHAnsi" w:hAnsiTheme="minorHAnsi" w:cs="Lucida Sans Unicode"/>
          <w:color w:val="2C3345"/>
        </w:rPr>
        <w:t>e</w:t>
      </w:r>
      <w:r w:rsidR="00F65D18">
        <w:rPr>
          <w:rFonts w:asciiTheme="minorHAnsi" w:hAnsiTheme="minorHAnsi" w:cs="Lucida Sans Unicode"/>
          <w:color w:val="2C3345"/>
        </w:rPr>
        <w:t xml:space="preserve">newal </w:t>
      </w:r>
      <w:r w:rsidR="00B70B8C">
        <w:rPr>
          <w:rFonts w:asciiTheme="minorHAnsi" w:hAnsiTheme="minorHAnsi" w:cs="Lucida Sans Unicode"/>
          <w:color w:val="2C3345"/>
        </w:rPr>
        <w:t>d</w:t>
      </w:r>
      <w:r w:rsidR="00F65D18">
        <w:rPr>
          <w:rFonts w:asciiTheme="minorHAnsi" w:hAnsiTheme="minorHAnsi" w:cs="Lucida Sans Unicode"/>
          <w:color w:val="2C3345"/>
        </w:rPr>
        <w:t xml:space="preserve">ate </w:t>
      </w:r>
      <w:r w:rsidR="005C24B3">
        <w:rPr>
          <w:rFonts w:asciiTheme="minorHAnsi" w:hAnsiTheme="minorHAnsi" w:cs="Lucida Sans Unicode"/>
          <w:color w:val="2C3345"/>
        </w:rPr>
        <w:t xml:space="preserve">for </w:t>
      </w:r>
      <w:r w:rsidR="00B70B8C">
        <w:rPr>
          <w:rFonts w:asciiTheme="minorHAnsi" w:hAnsiTheme="minorHAnsi" w:cs="Lucida Sans Unicode"/>
          <w:color w:val="2C3345"/>
        </w:rPr>
        <w:t xml:space="preserve">subsequent </w:t>
      </w:r>
      <w:r w:rsidR="005C24B3">
        <w:rPr>
          <w:rFonts w:asciiTheme="minorHAnsi" w:hAnsiTheme="minorHAnsi" w:cs="Lucida Sans Unicode"/>
          <w:color w:val="2C3345"/>
        </w:rPr>
        <w:t>annual subscriptions</w:t>
      </w:r>
      <w:r w:rsidRPr="008E19FF">
        <w:rPr>
          <w:rFonts w:asciiTheme="minorHAnsi" w:hAnsiTheme="minorHAnsi" w:cs="Lucida Sans Unicode"/>
          <w:color w:val="2C3345"/>
        </w:rPr>
        <w:t>.</w:t>
      </w:r>
    </w:p>
    <w:p w14:paraId="5414F0FF" w14:textId="41ECD683" w:rsidR="008E19FF" w:rsidRPr="008E19FF" w:rsidRDefault="005A31E1" w:rsidP="008E19FF">
      <w:pPr>
        <w:pStyle w:val="NormalWeb"/>
        <w:numPr>
          <w:ilvl w:val="0"/>
          <w:numId w:val="1"/>
        </w:numPr>
        <w:shd w:val="clear" w:color="auto" w:fill="FFFFFF"/>
        <w:spacing w:before="240" w:beforeAutospacing="0" w:after="240" w:afterAutospacing="0"/>
        <w:jc w:val="both"/>
        <w:rPr>
          <w:rFonts w:asciiTheme="minorHAnsi" w:hAnsiTheme="minorHAnsi" w:cs="Lucida Sans Unicode"/>
          <w:color w:val="2C3345"/>
        </w:rPr>
      </w:pPr>
      <w:r w:rsidRPr="008E19FF">
        <w:rPr>
          <w:rFonts w:asciiTheme="minorHAnsi" w:hAnsiTheme="minorHAnsi" w:cs="Lucida Sans Unicode"/>
          <w:color w:val="2C3345"/>
        </w:rPr>
        <w:t>Your subscription will automatically renew at the end of each term and payment will be automatically collected by our payment processor</w:t>
      </w:r>
      <w:r w:rsidR="006248A2">
        <w:rPr>
          <w:rFonts w:asciiTheme="minorHAnsi" w:hAnsiTheme="minorHAnsi" w:cs="Lucida Sans Unicode"/>
          <w:color w:val="2C3345"/>
        </w:rPr>
        <w:t xml:space="preserve"> </w:t>
      </w:r>
      <w:r w:rsidRPr="008E19FF">
        <w:rPr>
          <w:rFonts w:asciiTheme="minorHAnsi" w:hAnsiTheme="minorHAnsi" w:cs="Lucida Sans Unicode"/>
          <w:color w:val="2C3345"/>
        </w:rPr>
        <w:t xml:space="preserve">from your choice of Credit/Debit Card or Bank ACH unless the </w:t>
      </w:r>
      <w:proofErr w:type="spellStart"/>
      <w:r w:rsidRPr="008E19FF">
        <w:rPr>
          <w:rFonts w:asciiTheme="minorHAnsi" w:hAnsiTheme="minorHAnsi" w:cs="Lucida Sans Unicode"/>
          <w:color w:val="2C3345"/>
        </w:rPr>
        <w:t>ProductionNOW</w:t>
      </w:r>
      <w:r w:rsidR="006B6178" w:rsidRPr="006B6178">
        <w:rPr>
          <w:rFonts w:asciiTheme="minorHAnsi" w:hAnsiTheme="minorHAnsi" w:cs="Lucida Sans Unicode"/>
          <w:color w:val="2C3345"/>
          <w:vertAlign w:val="superscript"/>
        </w:rPr>
        <w:t>TM</w:t>
      </w:r>
      <w:proofErr w:type="spellEnd"/>
      <w:r w:rsidRPr="008E19FF">
        <w:rPr>
          <w:rFonts w:asciiTheme="minorHAnsi" w:hAnsiTheme="minorHAnsi" w:cs="Lucida Sans Unicode"/>
          <w:color w:val="2C3345"/>
        </w:rPr>
        <w:t xml:space="preserve"> subscription </w:t>
      </w:r>
      <w:r w:rsidR="008E19FF">
        <w:rPr>
          <w:rFonts w:asciiTheme="minorHAnsi" w:hAnsiTheme="minorHAnsi" w:cs="Lucida Sans Unicode"/>
          <w:color w:val="2C3345"/>
        </w:rPr>
        <w:t xml:space="preserve">renewal </w:t>
      </w:r>
      <w:r w:rsidRPr="008E19FF">
        <w:rPr>
          <w:rFonts w:asciiTheme="minorHAnsi" w:hAnsiTheme="minorHAnsi" w:cs="Lucida Sans Unicode"/>
          <w:color w:val="2C3345"/>
        </w:rPr>
        <w:t xml:space="preserve">is cancelled by following the cancellation procedures below. </w:t>
      </w:r>
      <w:r w:rsidRPr="008E19FF">
        <w:rPr>
          <w:rFonts w:asciiTheme="minorHAnsi" w:hAnsiTheme="minorHAnsi"/>
        </w:rPr>
        <w:t xml:space="preserve">No expiration or termination will affect the </w:t>
      </w:r>
      <w:r w:rsidR="006B6178">
        <w:rPr>
          <w:rFonts w:asciiTheme="minorHAnsi" w:hAnsiTheme="minorHAnsi"/>
        </w:rPr>
        <w:t>c</w:t>
      </w:r>
      <w:r w:rsidRPr="008E19FF">
        <w:rPr>
          <w:rFonts w:asciiTheme="minorHAnsi" w:hAnsiTheme="minorHAnsi"/>
        </w:rPr>
        <w:t>ustomer’s obligation to pay all fees that may have become due before such expiration or termination</w:t>
      </w:r>
      <w:r w:rsidR="008E19FF">
        <w:rPr>
          <w:rFonts w:asciiTheme="minorHAnsi" w:hAnsiTheme="minorHAnsi"/>
        </w:rPr>
        <w:t xml:space="preserve">.  </w:t>
      </w:r>
      <w:r w:rsidR="008E19FF" w:rsidRPr="002B7671">
        <w:rPr>
          <w:rFonts w:asciiTheme="minorHAnsi" w:hAnsiTheme="minorHAnsi"/>
          <w:b/>
          <w:bCs/>
        </w:rPr>
        <w:t xml:space="preserve">No </w:t>
      </w:r>
      <w:r w:rsidR="00FE05F2">
        <w:rPr>
          <w:rFonts w:asciiTheme="minorHAnsi" w:hAnsiTheme="minorHAnsi"/>
          <w:b/>
          <w:bCs/>
        </w:rPr>
        <w:t>subscription refunds will be</w:t>
      </w:r>
      <w:r w:rsidR="006B6178">
        <w:rPr>
          <w:rFonts w:asciiTheme="minorHAnsi" w:hAnsiTheme="minorHAnsi"/>
          <w:b/>
          <w:bCs/>
        </w:rPr>
        <w:t xml:space="preserve">  </w:t>
      </w:r>
      <w:r w:rsidR="008E19FF" w:rsidRPr="002B7671">
        <w:rPr>
          <w:rFonts w:asciiTheme="minorHAnsi" w:hAnsiTheme="minorHAnsi"/>
          <w:b/>
          <w:bCs/>
        </w:rPr>
        <w:t xml:space="preserve">issued for cancellations </w:t>
      </w:r>
      <w:r w:rsidR="003D309C">
        <w:rPr>
          <w:rFonts w:asciiTheme="minorHAnsi" w:hAnsiTheme="minorHAnsi"/>
          <w:b/>
          <w:bCs/>
        </w:rPr>
        <w:t xml:space="preserve">or terminations </w:t>
      </w:r>
      <w:r w:rsidR="008E19FF" w:rsidRPr="002B7671">
        <w:rPr>
          <w:rFonts w:asciiTheme="minorHAnsi" w:hAnsiTheme="minorHAnsi"/>
          <w:b/>
          <w:bCs/>
        </w:rPr>
        <w:t xml:space="preserve">which occur before the </w:t>
      </w:r>
      <w:r w:rsidR="003D309C">
        <w:rPr>
          <w:rFonts w:asciiTheme="minorHAnsi" w:hAnsiTheme="minorHAnsi"/>
          <w:b/>
          <w:bCs/>
        </w:rPr>
        <w:t>end of the current subscription period.</w:t>
      </w:r>
    </w:p>
    <w:p w14:paraId="6445D8A2" w14:textId="56D241CC" w:rsidR="005A31E1" w:rsidRPr="008E19FF" w:rsidRDefault="008E19FF" w:rsidP="008E19FF">
      <w:pPr>
        <w:pStyle w:val="NormalWeb"/>
        <w:numPr>
          <w:ilvl w:val="0"/>
          <w:numId w:val="1"/>
        </w:numPr>
        <w:shd w:val="clear" w:color="auto" w:fill="FFFFFF"/>
        <w:spacing w:before="240" w:beforeAutospacing="0" w:after="240" w:afterAutospacing="0"/>
        <w:jc w:val="both"/>
        <w:rPr>
          <w:rFonts w:asciiTheme="minorHAnsi" w:hAnsiTheme="minorHAnsi" w:cs="Lucida Sans Unicode"/>
          <w:color w:val="2C3345"/>
        </w:rPr>
      </w:pPr>
      <w:r w:rsidRPr="0049107A">
        <w:rPr>
          <w:rFonts w:asciiTheme="minorHAnsi" w:hAnsiTheme="minorHAnsi" w:cs="Lucida Sans Unicode"/>
          <w:color w:val="2C3345"/>
        </w:rPr>
        <w:t>If the subscription payment is denied by your card or bank, you will be notified by email of the failure to process the payment. You will have 30 days to make the payment before subscriptions are suspended.</w:t>
      </w:r>
    </w:p>
    <w:p w14:paraId="522CF56B" w14:textId="7C63769F" w:rsidR="008E19FF" w:rsidRPr="008E19FF" w:rsidRDefault="008E19FF" w:rsidP="008E19FF">
      <w:pPr>
        <w:pStyle w:val="NormalWeb"/>
        <w:numPr>
          <w:ilvl w:val="0"/>
          <w:numId w:val="1"/>
        </w:numPr>
        <w:shd w:val="clear" w:color="auto" w:fill="FFFFFF"/>
        <w:spacing w:before="240" w:beforeAutospacing="0" w:after="240" w:afterAutospacing="0"/>
        <w:jc w:val="both"/>
        <w:rPr>
          <w:rFonts w:asciiTheme="minorHAnsi" w:hAnsiTheme="minorHAnsi" w:cs="Lucida Sans Unicode"/>
          <w:color w:val="2C3345"/>
        </w:rPr>
      </w:pPr>
      <w:r w:rsidRPr="0049107A">
        <w:rPr>
          <w:rStyle w:val="Strong"/>
          <w:rFonts w:asciiTheme="minorHAnsi" w:eastAsiaTheme="majorEastAsia" w:hAnsiTheme="minorHAnsi" w:cs="Lucida Sans Unicode"/>
          <w:i/>
          <w:iCs/>
          <w:color w:val="EA3223"/>
        </w:rPr>
        <w:t xml:space="preserve">Cancellation </w:t>
      </w:r>
      <w:r w:rsidR="006B6178">
        <w:rPr>
          <w:rStyle w:val="Strong"/>
          <w:rFonts w:asciiTheme="minorHAnsi" w:eastAsiaTheme="majorEastAsia" w:hAnsiTheme="minorHAnsi" w:cs="Lucida Sans Unicode"/>
          <w:i/>
          <w:iCs/>
          <w:color w:val="EA3223"/>
        </w:rPr>
        <w:t>P</w:t>
      </w:r>
      <w:r w:rsidRPr="0049107A">
        <w:rPr>
          <w:rStyle w:val="Strong"/>
          <w:rFonts w:asciiTheme="minorHAnsi" w:eastAsiaTheme="majorEastAsia" w:hAnsiTheme="minorHAnsi" w:cs="Lucida Sans Unicode"/>
          <w:i/>
          <w:iCs/>
          <w:color w:val="EA3223"/>
        </w:rPr>
        <w:t>rocedures:</w:t>
      </w:r>
      <w:r w:rsidRPr="0049107A">
        <w:rPr>
          <w:rFonts w:asciiTheme="minorHAnsi" w:hAnsiTheme="minorHAnsi" w:cs="Lucida Sans Unicode"/>
          <w:color w:val="2C3345"/>
        </w:rPr>
        <w:t> Send an email to </w:t>
      </w:r>
      <w:hyperlink r:id="rId8" w:history="1">
        <w:r w:rsidRPr="00D9441B">
          <w:rPr>
            <w:rStyle w:val="Hyperlink"/>
            <w:rFonts w:asciiTheme="minorHAnsi" w:eastAsiaTheme="majorEastAsia" w:hAnsiTheme="minorHAnsi" w:cs="Lucida Sans Unicode"/>
          </w:rPr>
          <w:t>cancel@digitalplant.com</w:t>
        </w:r>
      </w:hyperlink>
      <w:r w:rsidRPr="0049107A">
        <w:rPr>
          <w:rFonts w:asciiTheme="minorHAnsi" w:hAnsiTheme="minorHAnsi" w:cs="Lucida Sans Unicode"/>
          <w:color w:val="2C3345"/>
        </w:rPr>
        <w:t xml:space="preserve"> at least 10 business days before your next automatic recurring billing date. Indicate whether  you wish to cancel ALL subscriptions or subscriptions for specific plants. If canceling for specific plants, list the plant names of the plants for which you are canceling </w:t>
      </w:r>
      <w:proofErr w:type="spellStart"/>
      <w:r w:rsidRPr="0049107A">
        <w:rPr>
          <w:rFonts w:asciiTheme="minorHAnsi" w:hAnsiTheme="minorHAnsi" w:cs="Lucida Sans Unicode"/>
          <w:color w:val="2C3345"/>
        </w:rPr>
        <w:t>ProductionNOW</w:t>
      </w:r>
      <w:r w:rsidR="006B6178" w:rsidRPr="006B6178">
        <w:rPr>
          <w:rFonts w:asciiTheme="minorHAnsi" w:hAnsiTheme="minorHAnsi" w:cs="Lucida Sans Unicode"/>
          <w:color w:val="2C3345"/>
          <w:vertAlign w:val="superscript"/>
        </w:rPr>
        <w:t>TM</w:t>
      </w:r>
      <w:proofErr w:type="spellEnd"/>
      <w:r w:rsidRPr="0049107A">
        <w:rPr>
          <w:rFonts w:asciiTheme="minorHAnsi" w:hAnsiTheme="minorHAnsi" w:cs="Lucida Sans Unicode"/>
          <w:color w:val="2C3345"/>
        </w:rPr>
        <w:t xml:space="preserve"> subscriptions.</w:t>
      </w:r>
      <w:r>
        <w:rPr>
          <w:rFonts w:asciiTheme="minorHAnsi" w:hAnsiTheme="minorHAnsi" w:cs="Lucida Sans Unicode"/>
          <w:color w:val="2C3345"/>
        </w:rPr>
        <w:t xml:space="preserve"> </w:t>
      </w:r>
      <w:r w:rsidR="002B7671">
        <w:rPr>
          <w:rFonts w:asciiTheme="minorHAnsi" w:hAnsiTheme="minorHAnsi" w:cs="Lucida Sans Unicode"/>
          <w:color w:val="2C3345"/>
        </w:rPr>
        <w:t>After</w:t>
      </w:r>
      <w:r>
        <w:rPr>
          <w:rFonts w:asciiTheme="minorHAnsi" w:hAnsiTheme="minorHAnsi" w:cs="Lucida Sans Unicode"/>
          <w:color w:val="2C3345"/>
        </w:rPr>
        <w:t xml:space="preserve"> cancelling your renewal, you will continue to have access to</w:t>
      </w:r>
      <w:r w:rsidR="006B6178">
        <w:rPr>
          <w:rFonts w:asciiTheme="minorHAnsi" w:hAnsiTheme="minorHAnsi" w:cs="Lucida Sans Unicode"/>
          <w:color w:val="2C3345"/>
        </w:rPr>
        <w:t xml:space="preserve"> </w:t>
      </w:r>
      <w:proofErr w:type="spellStart"/>
      <w:r>
        <w:rPr>
          <w:rFonts w:asciiTheme="minorHAnsi" w:hAnsiTheme="minorHAnsi" w:cs="Lucida Sans Unicode"/>
          <w:color w:val="2C3345"/>
        </w:rPr>
        <w:t>ProductionNOW</w:t>
      </w:r>
      <w:r w:rsidR="006B6178" w:rsidRPr="006B6178">
        <w:rPr>
          <w:rFonts w:asciiTheme="minorHAnsi" w:hAnsiTheme="minorHAnsi" w:cs="Lucida Sans Unicode"/>
          <w:color w:val="2C3345"/>
          <w:vertAlign w:val="superscript"/>
        </w:rPr>
        <w:t>TM</w:t>
      </w:r>
      <w:proofErr w:type="spellEnd"/>
      <w:r>
        <w:rPr>
          <w:rFonts w:asciiTheme="minorHAnsi" w:hAnsiTheme="minorHAnsi" w:cs="Lucida Sans Unicode"/>
          <w:color w:val="2C3345"/>
        </w:rPr>
        <w:t xml:space="preserve"> until the end of the current subscription term.</w:t>
      </w:r>
    </w:p>
    <w:p w14:paraId="130FB405" w14:textId="459FD7A6" w:rsidR="005A31E1" w:rsidRDefault="005A31E1" w:rsidP="002B7671">
      <w:pPr>
        <w:pStyle w:val="NormalWeb"/>
        <w:shd w:val="clear" w:color="auto" w:fill="FFFFFF"/>
        <w:spacing w:before="240" w:beforeAutospacing="0" w:after="240" w:afterAutospacing="0"/>
        <w:jc w:val="both"/>
        <w:rPr>
          <w:rFonts w:asciiTheme="minorHAnsi" w:hAnsiTheme="minorHAnsi" w:cs="Lucida Sans Unicode"/>
          <w:color w:val="2C3345"/>
        </w:rPr>
      </w:pPr>
      <w:r>
        <w:rPr>
          <w:rFonts w:asciiTheme="minorHAnsi" w:hAnsiTheme="minorHAnsi" w:cs="Lucida Sans Unicode"/>
          <w:color w:val="2C3345"/>
        </w:rPr>
        <w:t xml:space="preserve"> </w:t>
      </w:r>
    </w:p>
    <w:p w14:paraId="313EED27" w14:textId="77777777" w:rsidR="006B6178" w:rsidRPr="00676F68" w:rsidRDefault="006B6178" w:rsidP="006B6178">
      <w:pPr>
        <w:pStyle w:val="NormalWeb"/>
        <w:shd w:val="clear" w:color="auto" w:fill="FFFFFF"/>
        <w:spacing w:before="0" w:beforeAutospacing="0" w:after="0" w:afterAutospacing="0"/>
        <w:jc w:val="both"/>
        <w:rPr>
          <w:rFonts w:asciiTheme="minorHAnsi" w:hAnsiTheme="minorHAnsi" w:cs="Lucida Sans Unicode"/>
          <w:color w:val="2C3345"/>
        </w:rPr>
      </w:pPr>
      <w:r w:rsidRPr="00676F68">
        <w:rPr>
          <w:rFonts w:asciiTheme="minorHAnsi" w:hAnsiTheme="minorHAnsi" w:cs="Lucida Sans Unicode"/>
          <w:color w:val="2C3345"/>
        </w:rPr>
        <w:t>June 25,2025</w:t>
      </w:r>
    </w:p>
    <w:p w14:paraId="61D13083" w14:textId="77777777" w:rsidR="006B6178" w:rsidRDefault="006B6178" w:rsidP="006B6178">
      <w:pPr>
        <w:pStyle w:val="NormalWeb"/>
        <w:shd w:val="clear" w:color="auto" w:fill="FFFFFF"/>
        <w:spacing w:before="240" w:beforeAutospacing="0" w:after="240" w:afterAutospacing="0"/>
        <w:rPr>
          <w:rFonts w:asciiTheme="minorHAnsi" w:hAnsiTheme="minorHAnsi" w:cs="Lucida Sans Unicode"/>
          <w:color w:val="2C3345"/>
        </w:rPr>
      </w:pPr>
    </w:p>
    <w:p w14:paraId="3C418C2B" w14:textId="2A3361CC" w:rsidR="006B6178" w:rsidRPr="006B6178" w:rsidRDefault="006B6178" w:rsidP="006B6178">
      <w:pPr>
        <w:pStyle w:val="NormalWeb"/>
        <w:shd w:val="clear" w:color="auto" w:fill="FFFFFF"/>
        <w:spacing w:before="0" w:beforeAutospacing="0" w:after="0" w:afterAutospacing="0"/>
        <w:jc w:val="center"/>
        <w:rPr>
          <w:rFonts w:asciiTheme="minorHAnsi" w:hAnsiTheme="minorHAnsi" w:cs="Lucida Sans Unicode"/>
          <w:color w:val="2C3345"/>
          <w:sz w:val="20"/>
          <w:szCs w:val="20"/>
        </w:rPr>
      </w:pPr>
      <w:proofErr w:type="spellStart"/>
      <w:r w:rsidRPr="006B6178">
        <w:rPr>
          <w:rFonts w:asciiTheme="minorHAnsi" w:hAnsiTheme="minorHAnsi" w:cs="Lucida Sans Unicode"/>
          <w:color w:val="2C3345"/>
          <w:sz w:val="20"/>
          <w:szCs w:val="20"/>
        </w:rPr>
        <w:lastRenderedPageBreak/>
        <w:t>ProductonNOW</w:t>
      </w:r>
      <w:proofErr w:type="spellEnd"/>
      <w:r w:rsidRPr="006B6178">
        <w:rPr>
          <w:rFonts w:asciiTheme="minorHAnsi" w:hAnsiTheme="minorHAnsi" w:cs="Lucida Sans Unicode"/>
          <w:color w:val="2C3345"/>
          <w:sz w:val="20"/>
          <w:szCs w:val="20"/>
        </w:rPr>
        <w:t xml:space="preserve"> is a trademark of DigitalPlant, LLC</w:t>
      </w:r>
    </w:p>
    <w:p w14:paraId="36ADD6FA" w14:textId="77777777" w:rsidR="005A31E1" w:rsidRPr="006B6178" w:rsidRDefault="005A31E1">
      <w:pPr>
        <w:rPr>
          <w:sz w:val="20"/>
          <w:szCs w:val="20"/>
        </w:rPr>
      </w:pPr>
    </w:p>
    <w:sectPr w:rsidR="005A31E1" w:rsidRPr="006B6178" w:rsidSect="00FC5A90">
      <w:pgSz w:w="12240" w:h="15840"/>
      <w:pgMar w:top="1440" w:right="1440"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F05213"/>
    <w:multiLevelType w:val="hybridMultilevel"/>
    <w:tmpl w:val="CC36C6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509670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revisionView w:insDel="0" w:formatting="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1E1"/>
    <w:rsid w:val="002B7671"/>
    <w:rsid w:val="003D309C"/>
    <w:rsid w:val="0049028B"/>
    <w:rsid w:val="005A31E1"/>
    <w:rsid w:val="005C24B3"/>
    <w:rsid w:val="006248A2"/>
    <w:rsid w:val="00676F68"/>
    <w:rsid w:val="006B6178"/>
    <w:rsid w:val="00831677"/>
    <w:rsid w:val="008E19FF"/>
    <w:rsid w:val="0090457D"/>
    <w:rsid w:val="00A8744C"/>
    <w:rsid w:val="00B70B8C"/>
    <w:rsid w:val="00F65D18"/>
    <w:rsid w:val="00FC5A90"/>
    <w:rsid w:val="00FE05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EA993"/>
  <w15:chartTrackingRefBased/>
  <w15:docId w15:val="{0C6BCE3D-2407-4628-A561-B81AAC4D4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31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A31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A31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A31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A31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A31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31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31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31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31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A31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A31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A31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A31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A31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31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31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31E1"/>
    <w:rPr>
      <w:rFonts w:eastAsiaTheme="majorEastAsia" w:cstheme="majorBidi"/>
      <w:color w:val="272727" w:themeColor="text1" w:themeTint="D8"/>
    </w:rPr>
  </w:style>
  <w:style w:type="paragraph" w:styleId="Title">
    <w:name w:val="Title"/>
    <w:basedOn w:val="Normal"/>
    <w:next w:val="Normal"/>
    <w:link w:val="TitleChar"/>
    <w:uiPriority w:val="10"/>
    <w:qFormat/>
    <w:rsid w:val="005A31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31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31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31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31E1"/>
    <w:pPr>
      <w:spacing w:before="160"/>
      <w:jc w:val="center"/>
    </w:pPr>
    <w:rPr>
      <w:i/>
      <w:iCs/>
      <w:color w:val="404040" w:themeColor="text1" w:themeTint="BF"/>
    </w:rPr>
  </w:style>
  <w:style w:type="character" w:customStyle="1" w:styleId="QuoteChar">
    <w:name w:val="Quote Char"/>
    <w:basedOn w:val="DefaultParagraphFont"/>
    <w:link w:val="Quote"/>
    <w:uiPriority w:val="29"/>
    <w:rsid w:val="005A31E1"/>
    <w:rPr>
      <w:i/>
      <w:iCs/>
      <w:color w:val="404040" w:themeColor="text1" w:themeTint="BF"/>
    </w:rPr>
  </w:style>
  <w:style w:type="paragraph" w:styleId="ListParagraph">
    <w:name w:val="List Paragraph"/>
    <w:basedOn w:val="Normal"/>
    <w:uiPriority w:val="34"/>
    <w:qFormat/>
    <w:rsid w:val="005A31E1"/>
    <w:pPr>
      <w:ind w:left="720"/>
      <w:contextualSpacing/>
    </w:pPr>
  </w:style>
  <w:style w:type="character" w:styleId="IntenseEmphasis">
    <w:name w:val="Intense Emphasis"/>
    <w:basedOn w:val="DefaultParagraphFont"/>
    <w:uiPriority w:val="21"/>
    <w:qFormat/>
    <w:rsid w:val="005A31E1"/>
    <w:rPr>
      <w:i/>
      <w:iCs/>
      <w:color w:val="0F4761" w:themeColor="accent1" w:themeShade="BF"/>
    </w:rPr>
  </w:style>
  <w:style w:type="paragraph" w:styleId="IntenseQuote">
    <w:name w:val="Intense Quote"/>
    <w:basedOn w:val="Normal"/>
    <w:next w:val="Normal"/>
    <w:link w:val="IntenseQuoteChar"/>
    <w:uiPriority w:val="30"/>
    <w:qFormat/>
    <w:rsid w:val="005A31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A31E1"/>
    <w:rPr>
      <w:i/>
      <w:iCs/>
      <w:color w:val="0F4761" w:themeColor="accent1" w:themeShade="BF"/>
    </w:rPr>
  </w:style>
  <w:style w:type="character" w:styleId="IntenseReference">
    <w:name w:val="Intense Reference"/>
    <w:basedOn w:val="DefaultParagraphFont"/>
    <w:uiPriority w:val="32"/>
    <w:qFormat/>
    <w:rsid w:val="005A31E1"/>
    <w:rPr>
      <w:b/>
      <w:bCs/>
      <w:smallCaps/>
      <w:color w:val="0F4761" w:themeColor="accent1" w:themeShade="BF"/>
      <w:spacing w:val="5"/>
    </w:rPr>
  </w:style>
  <w:style w:type="paragraph" w:styleId="NormalWeb">
    <w:name w:val="Normal (Web)"/>
    <w:basedOn w:val="Normal"/>
    <w:uiPriority w:val="99"/>
    <w:unhideWhenUsed/>
    <w:rsid w:val="005A31E1"/>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5A31E1"/>
    <w:rPr>
      <w:b/>
      <w:bCs/>
    </w:rPr>
  </w:style>
  <w:style w:type="character" w:styleId="Hyperlink">
    <w:name w:val="Hyperlink"/>
    <w:basedOn w:val="DefaultParagraphFont"/>
    <w:uiPriority w:val="99"/>
    <w:unhideWhenUsed/>
    <w:rsid w:val="005A31E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ncel@digitalplant.com"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34FC2227DE44C4181EEA607FDFA5DC1" ma:contentTypeVersion="17" ma:contentTypeDescription="Create a new document." ma:contentTypeScope="" ma:versionID="fa3c6cc45e0a576a946ab9a09f2585f1">
  <xsd:schema xmlns:xsd="http://www.w3.org/2001/XMLSchema" xmlns:xs="http://www.w3.org/2001/XMLSchema" xmlns:p="http://schemas.microsoft.com/office/2006/metadata/properties" xmlns:ns2="27a40174-3bd4-48be-a969-2dd00e219445" xmlns:ns3="f27047eb-7ef1-4e33-8f2e-f2cf54c6bbe6" targetNamespace="http://schemas.microsoft.com/office/2006/metadata/properties" ma:root="true" ma:fieldsID="ad0f3aa4f72919cb1ca582c461cafd2b" ns2:_="" ns3:_="">
    <xsd:import namespace="27a40174-3bd4-48be-a969-2dd00e219445"/>
    <xsd:import namespace="f27047eb-7ef1-4e33-8f2e-f2cf54c6bbe6"/>
    <xsd:element name="properties">
      <xsd:complexType>
        <xsd:sequence>
          <xsd:element name="documentManagement">
            <xsd:complexType>
              <xsd:all>
                <xsd:element ref="ns2:Details" minOccurs="0"/>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a40174-3bd4-48be-a969-2dd00e219445" elementFormDefault="qualified">
    <xsd:import namespace="http://schemas.microsoft.com/office/2006/documentManagement/types"/>
    <xsd:import namespace="http://schemas.microsoft.com/office/infopath/2007/PartnerControls"/>
    <xsd:element name="Details" ma:index="1" nillable="true" ma:displayName="Details" ma:format="Dropdown" ma:internalName="Details">
      <xsd:simpleType>
        <xsd:restriction base="dms:Note">
          <xsd:maxLength value="255"/>
        </xsd:restriction>
      </xsd:simpleType>
    </xsd:element>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ObjectDetectorVersions" ma:index="8" nillable="true" ma:displayName="MediaServiceObjectDetectorVersions" ma:hidden="true" ma:indexed="true" ma:internalName="MediaServiceObjectDetectorVersions" ma:readOnly="true">
      <xsd:simpleType>
        <xsd:restriction base="dms:Text"/>
      </xsd:simpleType>
    </xsd:element>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94d4cff-42e0-46d4-a154-5b4d834aef44" ma:termSetId="09814cd3-568e-fe90-9814-8d621ff8fb84" ma:anchorId="fba54fb3-c3e1-fe81-a776-ca4b69148c4d" ma:open="true" ma:isKeyword="false">
      <xsd:complexType>
        <xsd:sequence>
          <xsd:element ref="pc:Terms" minOccurs="0" maxOccurs="1"/>
        </xsd:sequence>
      </xsd:complex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7047eb-7ef1-4e33-8f2e-f2cf54c6bbe6"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f86e0dd8-81c7-4a18-b033-23e6e572fa17}" ma:internalName="TaxCatchAll" ma:showField="CatchAllData" ma:web="f27047eb-7ef1-4e33-8f2e-f2cf54c6bbe6">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7a40174-3bd4-48be-a969-2dd00e219445">
      <Terms xmlns="http://schemas.microsoft.com/office/infopath/2007/PartnerControls"/>
    </lcf76f155ced4ddcb4097134ff3c332f>
    <Details xmlns="27a40174-3bd4-48be-a969-2dd00e219445" xsi:nil="true"/>
    <TaxCatchAll xmlns="f27047eb-7ef1-4e33-8f2e-f2cf54c6bbe6" xsi:nil="true"/>
  </documentManagement>
</p:properties>
</file>

<file path=customXml/itemProps1.xml><?xml version="1.0" encoding="utf-8"?>
<ds:datastoreItem xmlns:ds="http://schemas.openxmlformats.org/officeDocument/2006/customXml" ds:itemID="{114D2903-7337-40AA-ADB3-A1B8EBE7C6A5}">
  <ds:schemaRefs>
    <ds:schemaRef ds:uri="http://schemas.microsoft.com/sharepoint/v3/contenttype/forms"/>
  </ds:schemaRefs>
</ds:datastoreItem>
</file>

<file path=customXml/itemProps2.xml><?xml version="1.0" encoding="utf-8"?>
<ds:datastoreItem xmlns:ds="http://schemas.openxmlformats.org/officeDocument/2006/customXml" ds:itemID="{0A94030E-5FDA-4088-BEEB-B3C6E941E3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a40174-3bd4-48be-a969-2dd00e219445"/>
    <ds:schemaRef ds:uri="f27047eb-7ef1-4e33-8f2e-f2cf54c6bb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377E844-38B9-4F44-9650-E5050107328E}">
  <ds:schemaRefs>
    <ds:schemaRef ds:uri="http://schemas.microsoft.com/office/2006/metadata/properties"/>
    <ds:schemaRef ds:uri="http://schemas.microsoft.com/office/infopath/2007/PartnerControls"/>
    <ds:schemaRef ds:uri="27a40174-3bd4-48be-a969-2dd00e219445"/>
    <ds:schemaRef ds:uri="f27047eb-7ef1-4e33-8f2e-f2cf54c6bbe6"/>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1</Pages>
  <Words>317</Words>
  <Characters>1807</Characters>
  <Application>Microsoft Office Word</Application>
  <DocSecurity>0</DocSecurity>
  <Lines>15</Lines>
  <Paragraphs>4</Paragraphs>
  <ScaleCrop>false</ScaleCrop>
  <Company/>
  <LinksUpToDate>false</LinksUpToDate>
  <CharactersWithSpaces>2120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dc:creator>
  <cp:keywords/>
  <dc:description/>
  <cp:lastModifiedBy>Matt</cp:lastModifiedBy>
  <cp:revision>11</cp:revision>
  <cp:lastPrinted>2025-06-25T20:04:00Z</cp:lastPrinted>
  <dcterms:created xsi:type="dcterms:W3CDTF">2025-06-25T19:16:00Z</dcterms:created>
  <dcterms:modified xsi:type="dcterms:W3CDTF">2025-06-25T20:18:00Z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0x010100D34FC2227DE44C4181EEA607FDFA5DC1</vt:lpwstr>
  </property>
  <property fmtid="{D5CDD505-2E9C-101B-9397-08002B2CF9AE}" pid="3" name="MediaServiceImageTags">
    <vt:lpwstr/>
  </property>
</Properties>
</file>